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38"/>
      </w:tblGrid>
      <w:tr w:rsidR="00983FCB" w:rsidRPr="00983FCB" w:rsidTr="00B725A2">
        <w:tc>
          <w:tcPr>
            <w:tcW w:w="11880" w:type="dxa"/>
          </w:tcPr>
          <w:p w:rsidR="00983FCB" w:rsidRPr="00983FCB" w:rsidRDefault="00983FCB" w:rsidP="00983FCB">
            <w:pPr>
              <w:jc w:val="right"/>
              <w:rPr>
                <w:rFonts w:ascii="Times New Roman" w:eastAsia="Calibri" w:hAnsi="Times New Roman" w:cs="Times New Roman"/>
                <w:b/>
                <w:bCs/>
                <w:sz w:val="24"/>
                <w:szCs w:val="24"/>
              </w:rPr>
            </w:pPr>
          </w:p>
        </w:tc>
      </w:tr>
      <w:tr w:rsidR="00983FCB" w:rsidRPr="00983FCB" w:rsidTr="00B725A2">
        <w:tc>
          <w:tcPr>
            <w:tcW w:w="11880" w:type="dxa"/>
          </w:tcPr>
          <w:tbl>
            <w:tblPr>
              <w:tblStyle w:val="TableGrid"/>
              <w:tblW w:w="9967" w:type="dxa"/>
              <w:tblLayout w:type="fixed"/>
              <w:tblLook w:val="04A0" w:firstRow="1" w:lastRow="0" w:firstColumn="1" w:lastColumn="0" w:noHBand="0" w:noVBand="1"/>
            </w:tblPr>
            <w:tblGrid>
              <w:gridCol w:w="9967"/>
            </w:tblGrid>
            <w:tr w:rsidR="00983FCB" w:rsidRPr="00983FCB" w:rsidTr="00B725A2">
              <w:tc>
                <w:tcPr>
                  <w:tcW w:w="9967" w:type="dxa"/>
                </w:tcPr>
                <w:p w:rsidR="00983FCB" w:rsidRPr="00983FCB" w:rsidRDefault="00983FCB" w:rsidP="00983FCB">
                  <w:pPr>
                    <w:spacing w:before="240"/>
                    <w:contextualSpacing/>
                    <w:jc w:val="right"/>
                    <w:rPr>
                      <w:rFonts w:ascii="Times New Roman" w:eastAsia="Calibri" w:hAnsi="Times New Roman" w:cs="Times New Roman"/>
                      <w:sz w:val="24"/>
                      <w:szCs w:val="24"/>
                      <w:highlight w:val="yellow"/>
                    </w:rPr>
                  </w:pPr>
                  <w:r w:rsidRPr="00983FCB">
                    <w:rPr>
                      <w:rFonts w:ascii="Times New Roman" w:eastAsia="Calibri" w:hAnsi="Times New Roman" w:cs="Times New Roman"/>
                      <w:sz w:val="24"/>
                      <w:szCs w:val="24"/>
                    </w:rPr>
                    <w:t>FORM 104</w:t>
                  </w:r>
                </w:p>
              </w:tc>
            </w:tr>
            <w:tr w:rsidR="00983FCB" w:rsidRPr="00983FCB" w:rsidTr="00B725A2">
              <w:tc>
                <w:tcPr>
                  <w:tcW w:w="9967" w:type="dxa"/>
                </w:tcPr>
                <w:p w:rsidR="00983FCB" w:rsidRPr="00983FCB" w:rsidRDefault="00983FCB" w:rsidP="00983FCB">
                  <w:pPr>
                    <w:jc w:val="center"/>
                    <w:rPr>
                      <w:rFonts w:ascii="Times New Roman" w:eastAsia="Calibri" w:hAnsi="Times New Roman" w:cs="Times New Roman"/>
                      <w:sz w:val="24"/>
                      <w:szCs w:val="24"/>
                    </w:rPr>
                  </w:pPr>
                  <w:r w:rsidRPr="00983FCB">
                    <w:rPr>
                      <w:rFonts w:ascii="Times New Roman" w:eastAsia="Calibri" w:hAnsi="Times New Roman" w:cs="Times New Roman"/>
                      <w:sz w:val="24"/>
                      <w:szCs w:val="24"/>
                    </w:rPr>
                    <w:t>THE UNITED REPUBLIC OF TANZANIA</w:t>
                  </w:r>
                </w:p>
              </w:tc>
            </w:tr>
            <w:tr w:rsidR="00983FCB" w:rsidRPr="00983FCB" w:rsidTr="00B725A2">
              <w:tc>
                <w:tcPr>
                  <w:tcW w:w="9967" w:type="dxa"/>
                </w:tcPr>
                <w:p w:rsidR="00983FCB" w:rsidRPr="00983FCB" w:rsidRDefault="00983FCB" w:rsidP="00983FCB">
                  <w:pPr>
                    <w:jc w:val="center"/>
                    <w:rPr>
                      <w:rFonts w:ascii="Times New Roman" w:eastAsia="Calibri" w:hAnsi="Times New Roman" w:cs="Times New Roman"/>
                      <w:sz w:val="24"/>
                      <w:szCs w:val="24"/>
                    </w:rPr>
                  </w:pPr>
                  <w:r w:rsidRPr="00983FCB">
                    <w:rPr>
                      <w:rFonts w:ascii="Times New Roman" w:eastAsia="Calibri" w:hAnsi="Times New Roman" w:cs="Times New Roman"/>
                      <w:sz w:val="24"/>
                      <w:szCs w:val="24"/>
                    </w:rPr>
                    <w:t>BUSINESS REGISTRATIONS AND LICENSING AGENCY</w:t>
                  </w:r>
                </w:p>
              </w:tc>
            </w:tr>
            <w:tr w:rsidR="00983FCB" w:rsidRPr="00983FCB" w:rsidTr="00B725A2">
              <w:tc>
                <w:tcPr>
                  <w:tcW w:w="9967" w:type="dxa"/>
                </w:tcPr>
                <w:p w:rsidR="00983FCB" w:rsidRPr="00983FCB" w:rsidRDefault="00983FCB" w:rsidP="00983FCB">
                  <w:pPr>
                    <w:jc w:val="center"/>
                    <w:rPr>
                      <w:rFonts w:ascii="Times New Roman" w:eastAsia="Calibri" w:hAnsi="Times New Roman" w:cs="Times New Roman"/>
                      <w:sz w:val="24"/>
                      <w:szCs w:val="24"/>
                    </w:rPr>
                  </w:pPr>
                  <w:bookmarkStart w:id="0" w:name="_GoBack"/>
                  <w:r w:rsidRPr="00983FCB">
                    <w:rPr>
                      <w:rFonts w:ascii="Times New Roman" w:eastAsia="Calibri" w:hAnsi="Times New Roman" w:cs="Times New Roman"/>
                      <w:sz w:val="24"/>
                      <w:szCs w:val="24"/>
                    </w:rPr>
                    <w:t>PARTICULARS OF A MORTGAGE OR CHARGE SUBJECT TO WHICH PROPERTY HAS BEEN ACQUIRED</w:t>
                  </w:r>
                  <w:bookmarkEnd w:id="0"/>
                </w:p>
              </w:tc>
            </w:tr>
            <w:tr w:rsidR="00983FCB" w:rsidRPr="00983FCB" w:rsidTr="00B725A2">
              <w:tc>
                <w:tcPr>
                  <w:tcW w:w="9967" w:type="dxa"/>
                </w:tcPr>
                <w:p w:rsidR="00983FCB" w:rsidRPr="00983FCB" w:rsidRDefault="00983FCB" w:rsidP="00983FCB">
                  <w:pPr>
                    <w:rPr>
                      <w:rFonts w:ascii="Times New Roman" w:eastAsia="Calibri" w:hAnsi="Times New Roman" w:cs="Times New Roman"/>
                      <w:sz w:val="24"/>
                      <w:szCs w:val="24"/>
                    </w:rPr>
                  </w:pPr>
                  <w:r w:rsidRPr="00983FCB">
                    <w:rPr>
                      <w:rFonts w:ascii="Times New Roman" w:eastAsia="Calibri" w:hAnsi="Times New Roman" w:cs="Times New Roman"/>
                      <w:sz w:val="24"/>
                      <w:szCs w:val="24"/>
                    </w:rPr>
                    <w:t>To the Registrar of Companies</w:t>
                  </w:r>
                </w:p>
              </w:tc>
            </w:tr>
            <w:tr w:rsidR="00983FCB" w:rsidRPr="00983FCB" w:rsidTr="00B725A2">
              <w:tc>
                <w:tcPr>
                  <w:tcW w:w="9967" w:type="dxa"/>
                </w:tcPr>
                <w:p w:rsidR="00983FCB" w:rsidRPr="00983FCB" w:rsidRDefault="00983FCB" w:rsidP="00983FCB">
                  <w:pPr>
                    <w:rPr>
                      <w:rFonts w:ascii="Times New Roman" w:eastAsia="Calibri" w:hAnsi="Times New Roman" w:cs="Times New Roman"/>
                      <w:sz w:val="24"/>
                      <w:szCs w:val="24"/>
                    </w:rPr>
                  </w:pPr>
                  <w:r w:rsidRPr="00983FCB">
                    <w:rPr>
                      <w:rFonts w:ascii="Times New Roman" w:eastAsia="Calibri" w:hAnsi="Times New Roman" w:cs="Times New Roman"/>
                      <w:sz w:val="24"/>
                      <w:szCs w:val="24"/>
                    </w:rPr>
                    <w:t xml:space="preserve">Company Number  </w:t>
                  </w:r>
                </w:p>
                <w:tbl>
                  <w:tblPr>
                    <w:tblStyle w:val="TableGrid"/>
                    <w:tblW w:w="0" w:type="auto"/>
                    <w:tblInd w:w="2204" w:type="dxa"/>
                    <w:tblLayout w:type="fixed"/>
                    <w:tblLook w:val="04A0" w:firstRow="1" w:lastRow="0" w:firstColumn="1" w:lastColumn="0" w:noHBand="0" w:noVBand="1"/>
                  </w:tblPr>
                  <w:tblGrid>
                    <w:gridCol w:w="4912"/>
                  </w:tblGrid>
                  <w:tr w:rsidR="00983FCB" w:rsidRPr="00983FCB" w:rsidTr="00B725A2">
                    <w:tc>
                      <w:tcPr>
                        <w:tcW w:w="4912" w:type="dxa"/>
                      </w:tcPr>
                      <w:p w:rsidR="00983FCB" w:rsidRPr="00983FCB" w:rsidRDefault="00983FCB" w:rsidP="00983FCB">
                        <w:pPr>
                          <w:rPr>
                            <w:rFonts w:ascii="Times New Roman" w:eastAsia="Calibri" w:hAnsi="Times New Roman" w:cs="Times New Roman"/>
                            <w:sz w:val="24"/>
                            <w:szCs w:val="24"/>
                          </w:rPr>
                        </w:pPr>
                      </w:p>
                    </w:tc>
                  </w:tr>
                </w:tbl>
                <w:p w:rsidR="00983FCB" w:rsidRPr="00983FCB" w:rsidRDefault="00983FCB" w:rsidP="00983FCB">
                  <w:pPr>
                    <w:rPr>
                      <w:rFonts w:ascii="Times New Roman" w:eastAsia="Calibri" w:hAnsi="Times New Roman" w:cs="Times New Roman"/>
                      <w:sz w:val="24"/>
                      <w:szCs w:val="24"/>
                    </w:rPr>
                  </w:pPr>
                </w:p>
              </w:tc>
            </w:tr>
            <w:tr w:rsidR="00983FCB" w:rsidRPr="00983FCB" w:rsidTr="00B725A2">
              <w:tc>
                <w:tcPr>
                  <w:tcW w:w="9967" w:type="dxa"/>
                </w:tcPr>
                <w:p w:rsidR="00983FCB" w:rsidRPr="00983FCB" w:rsidRDefault="00983FCB" w:rsidP="00983FCB">
                  <w:pPr>
                    <w:rPr>
                      <w:rFonts w:ascii="Times New Roman" w:eastAsia="Calibri" w:hAnsi="Times New Roman" w:cs="Times New Roman"/>
                      <w:sz w:val="24"/>
                      <w:szCs w:val="24"/>
                    </w:rPr>
                  </w:pPr>
                  <w:r w:rsidRPr="00983FCB">
                    <w:rPr>
                      <w:rFonts w:ascii="Times New Roman" w:eastAsia="Calibri" w:hAnsi="Times New Roman" w:cs="Times New Roman"/>
                      <w:sz w:val="24"/>
                      <w:szCs w:val="24"/>
                    </w:rPr>
                    <w:t xml:space="preserve">Company Name </w:t>
                  </w:r>
                </w:p>
                <w:p w:rsidR="00983FCB" w:rsidRPr="00983FCB" w:rsidRDefault="00983FCB" w:rsidP="00983FCB">
                  <w:pPr>
                    <w:rPr>
                      <w:rFonts w:ascii="Times New Roman" w:eastAsia="Calibri" w:hAnsi="Times New Roman" w:cs="Times New Roman"/>
                      <w:sz w:val="24"/>
                      <w:szCs w:val="24"/>
                    </w:rPr>
                  </w:pPr>
                  <w:r w:rsidRPr="00983FCB">
                    <w:rPr>
                      <w:rFonts w:ascii="Times New Roman" w:eastAsia="Calibri" w:hAnsi="Times New Roman" w:cs="Times New Roman"/>
                      <w:sz w:val="24"/>
                      <w:szCs w:val="24"/>
                    </w:rPr>
                    <w:t xml:space="preserve">(Full Name)                </w:t>
                  </w:r>
                </w:p>
                <w:tbl>
                  <w:tblPr>
                    <w:tblStyle w:val="TableGrid"/>
                    <w:tblW w:w="0" w:type="auto"/>
                    <w:tblInd w:w="2204" w:type="dxa"/>
                    <w:tblLayout w:type="fixed"/>
                    <w:tblLook w:val="04A0" w:firstRow="1" w:lastRow="0" w:firstColumn="1" w:lastColumn="0" w:noHBand="0" w:noVBand="1"/>
                  </w:tblPr>
                  <w:tblGrid>
                    <w:gridCol w:w="4912"/>
                  </w:tblGrid>
                  <w:tr w:rsidR="00983FCB" w:rsidRPr="00983FCB" w:rsidTr="00B725A2">
                    <w:tc>
                      <w:tcPr>
                        <w:tcW w:w="4912" w:type="dxa"/>
                      </w:tcPr>
                      <w:p w:rsidR="00983FCB" w:rsidRPr="00983FCB" w:rsidRDefault="00983FCB" w:rsidP="00983FCB">
                        <w:pPr>
                          <w:rPr>
                            <w:rFonts w:ascii="Times New Roman" w:eastAsia="Calibri" w:hAnsi="Times New Roman" w:cs="Times New Roman"/>
                            <w:sz w:val="24"/>
                            <w:szCs w:val="24"/>
                          </w:rPr>
                        </w:pPr>
                      </w:p>
                    </w:tc>
                  </w:tr>
                  <w:tr w:rsidR="00983FCB" w:rsidRPr="00983FCB" w:rsidTr="00B725A2">
                    <w:tc>
                      <w:tcPr>
                        <w:tcW w:w="4912" w:type="dxa"/>
                      </w:tcPr>
                      <w:p w:rsidR="00983FCB" w:rsidRPr="00983FCB" w:rsidRDefault="00983FCB" w:rsidP="00983FCB">
                        <w:pPr>
                          <w:rPr>
                            <w:rFonts w:ascii="Times New Roman" w:eastAsia="Calibri" w:hAnsi="Times New Roman" w:cs="Times New Roman"/>
                            <w:sz w:val="24"/>
                            <w:szCs w:val="24"/>
                          </w:rPr>
                        </w:pPr>
                      </w:p>
                    </w:tc>
                  </w:tr>
                </w:tbl>
                <w:p w:rsidR="00983FCB" w:rsidRPr="00983FCB" w:rsidRDefault="00983FCB" w:rsidP="00983FCB">
                  <w:pPr>
                    <w:rPr>
                      <w:rFonts w:ascii="Times New Roman" w:eastAsia="Calibri" w:hAnsi="Times New Roman" w:cs="Times New Roman"/>
                      <w:sz w:val="24"/>
                      <w:szCs w:val="24"/>
                    </w:rPr>
                  </w:pPr>
                </w:p>
              </w:tc>
            </w:tr>
            <w:tr w:rsidR="00983FCB" w:rsidRPr="00983FCB" w:rsidTr="00B725A2">
              <w:trPr>
                <w:trHeight w:val="1358"/>
              </w:trPr>
              <w:tc>
                <w:tcPr>
                  <w:tcW w:w="9967" w:type="dxa"/>
                </w:tcPr>
                <w:p w:rsidR="00983FCB" w:rsidRPr="00983FCB" w:rsidRDefault="00983FCB" w:rsidP="00983FCB">
                  <w:pPr>
                    <w:rPr>
                      <w:rFonts w:ascii="Times New Roman" w:eastAsia="Calibri" w:hAnsi="Times New Roman" w:cs="Times New Roman"/>
                      <w:sz w:val="24"/>
                      <w:szCs w:val="24"/>
                    </w:rPr>
                  </w:pPr>
                  <w:r w:rsidRPr="00983FCB">
                    <w:rPr>
                      <w:rFonts w:ascii="Times New Roman" w:eastAsia="Calibri" w:hAnsi="Times New Roman" w:cs="Times New Roman"/>
                      <w:sz w:val="24"/>
                      <w:szCs w:val="24"/>
                    </w:rPr>
                    <w:t>Date and description of the instrument (if any) creating or evidencing the mortgage or charge (note 1)</w:t>
                  </w:r>
                </w:p>
                <w:tbl>
                  <w:tblPr>
                    <w:tblStyle w:val="TableGrid"/>
                    <w:tblW w:w="0" w:type="auto"/>
                    <w:tblLayout w:type="fixed"/>
                    <w:tblLook w:val="04A0" w:firstRow="1" w:lastRow="0" w:firstColumn="1" w:lastColumn="0" w:noHBand="0" w:noVBand="1"/>
                  </w:tblPr>
                  <w:tblGrid>
                    <w:gridCol w:w="7340"/>
                  </w:tblGrid>
                  <w:tr w:rsidR="00983FCB" w:rsidRPr="00983FCB" w:rsidTr="00B725A2">
                    <w:tc>
                      <w:tcPr>
                        <w:tcW w:w="7340" w:type="dxa"/>
                      </w:tcPr>
                      <w:p w:rsidR="00983FCB" w:rsidRPr="00983FCB" w:rsidRDefault="00983FCB" w:rsidP="00983FCB">
                        <w:pPr>
                          <w:rPr>
                            <w:rFonts w:ascii="Times New Roman" w:eastAsia="Calibri" w:hAnsi="Times New Roman" w:cs="Times New Roman"/>
                            <w:sz w:val="24"/>
                            <w:szCs w:val="24"/>
                          </w:rPr>
                        </w:pPr>
                      </w:p>
                      <w:p w:rsidR="00983FCB" w:rsidRPr="00983FCB" w:rsidRDefault="00983FCB" w:rsidP="00983FCB">
                        <w:pPr>
                          <w:rPr>
                            <w:rFonts w:ascii="Times New Roman" w:eastAsia="Calibri" w:hAnsi="Times New Roman" w:cs="Times New Roman"/>
                            <w:sz w:val="24"/>
                            <w:szCs w:val="24"/>
                          </w:rPr>
                        </w:pPr>
                      </w:p>
                    </w:tc>
                  </w:tr>
                </w:tbl>
                <w:p w:rsidR="00983FCB" w:rsidRPr="00983FCB" w:rsidRDefault="00983FCB" w:rsidP="00983FCB">
                  <w:pPr>
                    <w:rPr>
                      <w:rFonts w:ascii="Times New Roman" w:eastAsia="Calibri" w:hAnsi="Times New Roman" w:cs="Times New Roman"/>
                      <w:sz w:val="24"/>
                      <w:szCs w:val="24"/>
                    </w:rPr>
                  </w:pPr>
                </w:p>
              </w:tc>
            </w:tr>
            <w:tr w:rsidR="00983FCB" w:rsidRPr="00983FCB" w:rsidTr="00B725A2">
              <w:tc>
                <w:tcPr>
                  <w:tcW w:w="9967" w:type="dxa"/>
                </w:tcPr>
                <w:p w:rsidR="00983FCB" w:rsidRPr="00983FCB" w:rsidRDefault="00983FCB" w:rsidP="00983FCB">
                  <w:pPr>
                    <w:rPr>
                      <w:rFonts w:ascii="Times New Roman" w:eastAsia="Calibri" w:hAnsi="Times New Roman" w:cs="Times New Roman"/>
                      <w:sz w:val="24"/>
                      <w:szCs w:val="24"/>
                    </w:rPr>
                  </w:pPr>
                  <w:r w:rsidRPr="00983FCB">
                    <w:rPr>
                      <w:rFonts w:ascii="Times New Roman" w:eastAsia="Calibri" w:hAnsi="Times New Roman" w:cs="Times New Roman"/>
                      <w:sz w:val="24"/>
                      <w:szCs w:val="24"/>
                    </w:rPr>
                    <w:t>Amount secured by the mortgage or charge</w:t>
                  </w:r>
                </w:p>
                <w:tbl>
                  <w:tblPr>
                    <w:tblStyle w:val="TableGrid"/>
                    <w:tblW w:w="0" w:type="auto"/>
                    <w:tblLayout w:type="fixed"/>
                    <w:tblLook w:val="04A0" w:firstRow="1" w:lastRow="0" w:firstColumn="1" w:lastColumn="0" w:noHBand="0" w:noVBand="1"/>
                  </w:tblPr>
                  <w:tblGrid>
                    <w:gridCol w:w="7340"/>
                  </w:tblGrid>
                  <w:tr w:rsidR="00983FCB" w:rsidRPr="00983FCB" w:rsidTr="00B725A2">
                    <w:tc>
                      <w:tcPr>
                        <w:tcW w:w="7340" w:type="dxa"/>
                      </w:tcPr>
                      <w:p w:rsidR="00983FCB" w:rsidRPr="00983FCB" w:rsidRDefault="00983FCB" w:rsidP="00983FCB">
                        <w:pPr>
                          <w:rPr>
                            <w:rFonts w:ascii="Times New Roman" w:eastAsia="Calibri" w:hAnsi="Times New Roman" w:cs="Times New Roman"/>
                            <w:sz w:val="24"/>
                            <w:szCs w:val="24"/>
                          </w:rPr>
                        </w:pPr>
                      </w:p>
                      <w:p w:rsidR="00983FCB" w:rsidRPr="00983FCB" w:rsidRDefault="00983FCB" w:rsidP="00983FCB">
                        <w:pPr>
                          <w:rPr>
                            <w:rFonts w:ascii="Times New Roman" w:eastAsia="Calibri" w:hAnsi="Times New Roman" w:cs="Times New Roman"/>
                            <w:sz w:val="24"/>
                            <w:szCs w:val="24"/>
                          </w:rPr>
                        </w:pPr>
                      </w:p>
                    </w:tc>
                  </w:tr>
                </w:tbl>
                <w:p w:rsidR="00983FCB" w:rsidRPr="00983FCB" w:rsidRDefault="00983FCB" w:rsidP="00983FCB">
                  <w:pPr>
                    <w:rPr>
                      <w:rFonts w:ascii="Times New Roman" w:eastAsia="Calibri" w:hAnsi="Times New Roman" w:cs="Times New Roman"/>
                      <w:sz w:val="24"/>
                      <w:szCs w:val="24"/>
                    </w:rPr>
                  </w:pPr>
                </w:p>
              </w:tc>
            </w:tr>
            <w:tr w:rsidR="00983FCB" w:rsidRPr="00983FCB" w:rsidTr="00B725A2">
              <w:tc>
                <w:tcPr>
                  <w:tcW w:w="9967" w:type="dxa"/>
                </w:tcPr>
                <w:p w:rsidR="00983FCB" w:rsidRPr="00983FCB" w:rsidRDefault="00983FCB" w:rsidP="00983FCB">
                  <w:pPr>
                    <w:rPr>
                      <w:rFonts w:ascii="Times New Roman" w:eastAsia="Calibri" w:hAnsi="Times New Roman" w:cs="Times New Roman"/>
                      <w:sz w:val="24"/>
                      <w:szCs w:val="24"/>
                    </w:rPr>
                  </w:pPr>
                  <w:r w:rsidRPr="00983FCB">
                    <w:rPr>
                      <w:rFonts w:ascii="Times New Roman" w:eastAsia="Calibri" w:hAnsi="Times New Roman" w:cs="Times New Roman"/>
                      <w:sz w:val="24"/>
                      <w:szCs w:val="24"/>
                    </w:rPr>
                    <w:t>Names and addresses of the mortgagees or persons entitled to the charge</w:t>
                  </w:r>
                </w:p>
                <w:p w:rsidR="00983FCB" w:rsidRPr="00983FCB" w:rsidRDefault="00983FCB" w:rsidP="00983FCB">
                  <w:pPr>
                    <w:rPr>
                      <w:rFonts w:ascii="Times New Roman" w:eastAsia="Calibri" w:hAnsi="Times New Roman" w:cs="Times New Roman"/>
                      <w:sz w:val="24"/>
                      <w:szCs w:val="24"/>
                    </w:rPr>
                  </w:pPr>
                </w:p>
                <w:tbl>
                  <w:tblPr>
                    <w:tblStyle w:val="TableGrid"/>
                    <w:tblW w:w="0" w:type="auto"/>
                    <w:tblLayout w:type="fixed"/>
                    <w:tblLook w:val="04A0" w:firstRow="1" w:lastRow="0" w:firstColumn="1" w:lastColumn="0" w:noHBand="0" w:noVBand="1"/>
                  </w:tblPr>
                  <w:tblGrid>
                    <w:gridCol w:w="7340"/>
                  </w:tblGrid>
                  <w:tr w:rsidR="00983FCB" w:rsidRPr="00983FCB" w:rsidTr="00B725A2">
                    <w:tc>
                      <w:tcPr>
                        <w:tcW w:w="7340" w:type="dxa"/>
                      </w:tcPr>
                      <w:p w:rsidR="00983FCB" w:rsidRPr="00983FCB" w:rsidRDefault="00983FCB" w:rsidP="00983FCB">
                        <w:pPr>
                          <w:rPr>
                            <w:rFonts w:ascii="Times New Roman" w:eastAsia="Calibri" w:hAnsi="Times New Roman" w:cs="Times New Roman"/>
                            <w:sz w:val="24"/>
                            <w:szCs w:val="24"/>
                          </w:rPr>
                        </w:pPr>
                      </w:p>
                    </w:tc>
                  </w:tr>
                  <w:tr w:rsidR="00983FCB" w:rsidRPr="00983FCB" w:rsidTr="00B725A2">
                    <w:tc>
                      <w:tcPr>
                        <w:tcW w:w="7340" w:type="dxa"/>
                      </w:tcPr>
                      <w:p w:rsidR="00983FCB" w:rsidRPr="00983FCB" w:rsidRDefault="00983FCB" w:rsidP="00983FCB">
                        <w:pPr>
                          <w:rPr>
                            <w:rFonts w:ascii="Times New Roman" w:eastAsia="Calibri" w:hAnsi="Times New Roman" w:cs="Times New Roman"/>
                            <w:sz w:val="24"/>
                            <w:szCs w:val="24"/>
                          </w:rPr>
                        </w:pPr>
                      </w:p>
                    </w:tc>
                  </w:tr>
                  <w:tr w:rsidR="00983FCB" w:rsidRPr="00983FCB" w:rsidTr="00B725A2">
                    <w:tc>
                      <w:tcPr>
                        <w:tcW w:w="7340" w:type="dxa"/>
                      </w:tcPr>
                      <w:p w:rsidR="00983FCB" w:rsidRPr="00983FCB" w:rsidRDefault="00983FCB" w:rsidP="00983FCB">
                        <w:pPr>
                          <w:rPr>
                            <w:rFonts w:ascii="Times New Roman" w:eastAsia="Calibri" w:hAnsi="Times New Roman" w:cs="Times New Roman"/>
                            <w:sz w:val="24"/>
                            <w:szCs w:val="24"/>
                          </w:rPr>
                        </w:pPr>
                      </w:p>
                    </w:tc>
                  </w:tr>
                </w:tbl>
                <w:p w:rsidR="00983FCB" w:rsidRPr="00983FCB" w:rsidRDefault="00983FCB" w:rsidP="00983FCB">
                  <w:pPr>
                    <w:rPr>
                      <w:rFonts w:ascii="Times New Roman" w:eastAsia="Calibri" w:hAnsi="Times New Roman" w:cs="Times New Roman"/>
                      <w:sz w:val="24"/>
                      <w:szCs w:val="24"/>
                    </w:rPr>
                  </w:pPr>
                </w:p>
              </w:tc>
            </w:tr>
            <w:tr w:rsidR="00983FCB" w:rsidRPr="00983FCB" w:rsidTr="00B725A2">
              <w:tc>
                <w:tcPr>
                  <w:tcW w:w="9967" w:type="dxa"/>
                </w:tcPr>
                <w:p w:rsidR="00983FCB" w:rsidRPr="00983FCB" w:rsidRDefault="00983FCB" w:rsidP="00983FCB">
                  <w:pPr>
                    <w:rPr>
                      <w:rFonts w:ascii="Times New Roman" w:eastAsia="Calibri" w:hAnsi="Times New Roman" w:cs="Times New Roman"/>
                      <w:sz w:val="24"/>
                      <w:szCs w:val="24"/>
                    </w:rPr>
                  </w:pPr>
                  <w:r w:rsidRPr="00983FCB">
                    <w:rPr>
                      <w:rFonts w:ascii="Times New Roman" w:eastAsia="Calibri" w:hAnsi="Times New Roman" w:cs="Times New Roman"/>
                      <w:sz w:val="24"/>
                      <w:szCs w:val="24"/>
                    </w:rPr>
                    <w:t>Particulars of the property mortgaged or charged (continue overleaf if necessary)</w:t>
                  </w:r>
                </w:p>
                <w:tbl>
                  <w:tblPr>
                    <w:tblStyle w:val="TableGrid"/>
                    <w:tblW w:w="0" w:type="auto"/>
                    <w:tblLayout w:type="fixed"/>
                    <w:tblLook w:val="04A0" w:firstRow="1" w:lastRow="0" w:firstColumn="1" w:lastColumn="0" w:noHBand="0" w:noVBand="1"/>
                  </w:tblPr>
                  <w:tblGrid>
                    <w:gridCol w:w="7340"/>
                  </w:tblGrid>
                  <w:tr w:rsidR="00983FCB" w:rsidRPr="00983FCB" w:rsidTr="00B725A2">
                    <w:tc>
                      <w:tcPr>
                        <w:tcW w:w="7340" w:type="dxa"/>
                      </w:tcPr>
                      <w:p w:rsidR="00983FCB" w:rsidRPr="00983FCB" w:rsidRDefault="00983FCB" w:rsidP="00983FCB">
                        <w:pPr>
                          <w:rPr>
                            <w:rFonts w:ascii="Times New Roman" w:eastAsia="Calibri" w:hAnsi="Times New Roman" w:cs="Times New Roman"/>
                            <w:sz w:val="24"/>
                            <w:szCs w:val="24"/>
                          </w:rPr>
                        </w:pPr>
                      </w:p>
                      <w:p w:rsidR="00983FCB" w:rsidRPr="00983FCB" w:rsidRDefault="00983FCB" w:rsidP="00983FCB">
                        <w:pPr>
                          <w:rPr>
                            <w:rFonts w:ascii="Times New Roman" w:eastAsia="Calibri" w:hAnsi="Times New Roman" w:cs="Times New Roman"/>
                            <w:sz w:val="24"/>
                            <w:szCs w:val="24"/>
                          </w:rPr>
                        </w:pPr>
                      </w:p>
                    </w:tc>
                  </w:tr>
                </w:tbl>
                <w:p w:rsidR="00983FCB" w:rsidRPr="00983FCB" w:rsidRDefault="00983FCB" w:rsidP="00983FCB">
                  <w:pPr>
                    <w:rPr>
                      <w:rFonts w:ascii="Times New Roman" w:eastAsia="Calibri" w:hAnsi="Times New Roman" w:cs="Times New Roman"/>
                      <w:sz w:val="24"/>
                      <w:szCs w:val="24"/>
                    </w:rPr>
                  </w:pPr>
                </w:p>
              </w:tc>
            </w:tr>
            <w:tr w:rsidR="00983FCB" w:rsidRPr="00983FCB" w:rsidTr="00B725A2">
              <w:tc>
                <w:tcPr>
                  <w:tcW w:w="9967" w:type="dxa"/>
                </w:tcPr>
                <w:p w:rsidR="00983FCB" w:rsidRPr="00983FCB" w:rsidRDefault="00983FCB" w:rsidP="00983FCB">
                  <w:pPr>
                    <w:rPr>
                      <w:rFonts w:ascii="Times New Roman" w:eastAsia="Calibri" w:hAnsi="Times New Roman" w:cs="Times New Roman"/>
                      <w:sz w:val="24"/>
                      <w:szCs w:val="24"/>
                    </w:rPr>
                  </w:pPr>
                  <w:r w:rsidRPr="00983FCB">
                    <w:rPr>
                      <w:rFonts w:ascii="Times New Roman" w:eastAsia="Calibri" w:hAnsi="Times New Roman" w:cs="Times New Roman"/>
                      <w:sz w:val="24"/>
                      <w:szCs w:val="24"/>
                    </w:rPr>
                    <w:t>Date of the acquisition of the property………………………………………………</w:t>
                  </w:r>
                </w:p>
              </w:tc>
            </w:tr>
            <w:tr w:rsidR="00983FCB" w:rsidRPr="00983FCB" w:rsidTr="00B725A2">
              <w:tc>
                <w:tcPr>
                  <w:tcW w:w="9967" w:type="dxa"/>
                </w:tcPr>
                <w:p w:rsidR="00983FCB" w:rsidRPr="00983FCB" w:rsidRDefault="00983FCB" w:rsidP="00983FCB">
                  <w:pPr>
                    <w:rPr>
                      <w:rFonts w:ascii="Times New Roman" w:eastAsia="Calibri" w:hAnsi="Times New Roman" w:cs="Times New Roman"/>
                      <w:sz w:val="24"/>
                      <w:szCs w:val="24"/>
                    </w:rPr>
                  </w:pPr>
                  <w:r w:rsidRPr="00983FCB">
                    <w:rPr>
                      <w:rFonts w:ascii="Times New Roman" w:eastAsia="Calibri" w:hAnsi="Times New Roman" w:cs="Times New Roman"/>
                      <w:sz w:val="24"/>
                      <w:szCs w:val="24"/>
                    </w:rPr>
                    <w:t>Signed…………………………………………Date……………………</w:t>
                  </w:r>
                </w:p>
                <w:p w:rsidR="00983FCB" w:rsidRPr="00983FCB" w:rsidRDefault="00983FCB" w:rsidP="00983FCB">
                  <w:pPr>
                    <w:rPr>
                      <w:rFonts w:ascii="Times New Roman" w:eastAsia="Calibri" w:hAnsi="Times New Roman" w:cs="Times New Roman"/>
                      <w:sz w:val="24"/>
                      <w:szCs w:val="24"/>
                    </w:rPr>
                  </w:pPr>
                </w:p>
              </w:tc>
            </w:tr>
            <w:tr w:rsidR="00983FCB" w:rsidRPr="00983FCB" w:rsidTr="00B725A2">
              <w:tc>
                <w:tcPr>
                  <w:tcW w:w="9967" w:type="dxa"/>
                </w:tcPr>
                <w:p w:rsidR="00983FCB" w:rsidRPr="00983FCB" w:rsidRDefault="00983FCB" w:rsidP="00983FCB">
                  <w:pPr>
                    <w:rPr>
                      <w:rFonts w:ascii="Times New Roman" w:eastAsia="Calibri" w:hAnsi="Times New Roman" w:cs="Times New Roman"/>
                      <w:sz w:val="24"/>
                      <w:szCs w:val="24"/>
                    </w:rPr>
                  </w:pPr>
                  <w:r w:rsidRPr="00983FCB">
                    <w:rPr>
                      <w:rFonts w:ascii="Times New Roman" w:eastAsia="Calibri" w:hAnsi="Times New Roman" w:cs="Times New Roman"/>
                      <w:sz w:val="24"/>
                      <w:szCs w:val="24"/>
                    </w:rPr>
                    <w:t>(Director / Secretary / Administrator / Administrative Receiver)</w:t>
                  </w:r>
                </w:p>
              </w:tc>
            </w:tr>
            <w:tr w:rsidR="00983FCB" w:rsidRPr="00983FCB" w:rsidTr="00B725A2">
              <w:tc>
                <w:tcPr>
                  <w:tcW w:w="9967" w:type="dxa"/>
                </w:tcPr>
                <w:p w:rsidR="00983FCB" w:rsidRPr="00983FCB" w:rsidRDefault="00983FCB" w:rsidP="00983FCB">
                  <w:pPr>
                    <w:rPr>
                      <w:rFonts w:ascii="Times New Roman" w:eastAsia="Calibri" w:hAnsi="Times New Roman" w:cs="Times New Roman"/>
                      <w:sz w:val="24"/>
                      <w:szCs w:val="24"/>
                    </w:rPr>
                  </w:pPr>
                  <w:r w:rsidRPr="00983FCB">
                    <w:rPr>
                      <w:rFonts w:ascii="Times New Roman" w:eastAsia="Calibri" w:hAnsi="Times New Roman" w:cs="Times New Roman"/>
                      <w:sz w:val="24"/>
                      <w:szCs w:val="24"/>
                    </w:rPr>
                    <w:t>Notes:</w:t>
                  </w:r>
                </w:p>
              </w:tc>
            </w:tr>
            <w:tr w:rsidR="00983FCB" w:rsidRPr="00983FCB" w:rsidTr="00B725A2">
              <w:tc>
                <w:tcPr>
                  <w:tcW w:w="9967" w:type="dxa"/>
                </w:tcPr>
                <w:p w:rsidR="00983FCB" w:rsidRPr="00983FCB" w:rsidRDefault="00983FCB" w:rsidP="00983FCB">
                  <w:pPr>
                    <w:jc w:val="both"/>
                    <w:rPr>
                      <w:rFonts w:ascii="Times New Roman" w:eastAsia="Calibri" w:hAnsi="Times New Roman" w:cs="Times New Roman"/>
                      <w:sz w:val="24"/>
                      <w:szCs w:val="24"/>
                    </w:rPr>
                  </w:pPr>
                  <w:r w:rsidRPr="00983FCB">
                    <w:rPr>
                      <w:rFonts w:ascii="Times New Roman" w:eastAsia="Calibri" w:hAnsi="Times New Roman" w:cs="Times New Roman"/>
                      <w:sz w:val="24"/>
                      <w:szCs w:val="24"/>
                    </w:rPr>
                    <w:tab/>
                    <w:t xml:space="preserve">1.A description of the instrument, e.g. “Trust Deed”, “Debenture”, </w:t>
                  </w:r>
                  <w:proofErr w:type="spellStart"/>
                  <w:r w:rsidRPr="00983FCB">
                    <w:rPr>
                      <w:rFonts w:ascii="Times New Roman" w:eastAsia="Calibri" w:hAnsi="Times New Roman" w:cs="Times New Roman"/>
                      <w:sz w:val="24"/>
                      <w:szCs w:val="24"/>
                    </w:rPr>
                    <w:t>etc</w:t>
                  </w:r>
                  <w:proofErr w:type="spellEnd"/>
                  <w:r w:rsidRPr="00983FCB">
                    <w:rPr>
                      <w:rFonts w:ascii="Times New Roman" w:eastAsia="Calibri" w:hAnsi="Times New Roman" w:cs="Times New Roman"/>
                      <w:sz w:val="24"/>
                      <w:szCs w:val="24"/>
                    </w:rPr>
                    <w:t>, as the case may be, should be given.</w:t>
                  </w:r>
                </w:p>
              </w:tc>
            </w:tr>
            <w:tr w:rsidR="00983FCB" w:rsidRPr="00983FCB" w:rsidTr="00B725A2">
              <w:tc>
                <w:tcPr>
                  <w:tcW w:w="9967" w:type="dxa"/>
                </w:tcPr>
                <w:p w:rsidR="00983FCB" w:rsidRPr="00983FCB" w:rsidRDefault="00983FCB" w:rsidP="00983FCB">
                  <w:pPr>
                    <w:jc w:val="both"/>
                    <w:rPr>
                      <w:rFonts w:ascii="Times New Roman" w:eastAsia="Calibri" w:hAnsi="Times New Roman" w:cs="Times New Roman"/>
                      <w:sz w:val="24"/>
                      <w:szCs w:val="24"/>
                    </w:rPr>
                  </w:pPr>
                  <w:r w:rsidRPr="00983FCB">
                    <w:rPr>
                      <w:rFonts w:ascii="Times New Roman" w:eastAsia="Calibri" w:hAnsi="Times New Roman" w:cs="Times New Roman"/>
                      <w:sz w:val="24"/>
                      <w:szCs w:val="24"/>
                    </w:rPr>
                    <w:tab/>
                    <w:t>2.A verified copy of the instrument, together with these prescribed particulars correctly completed must be delivered to the Registrar of Companies within 42 days after the date of the completion of the acquisition of the property which is subject to the charge. The copy must be verified to be a correct copy either by the company or by the person who has delivered or sent the copy to the Registrar. The verification must be signed by or on behalf of the person giving the verification and where this is given by a body corporate it must be signed by an officer of that body. If the property is situated and the charge was created outside Tanzania, they must be delivered within 42 days after the date on which the copy of the instrument could, in due course of post and if dispatched with due diligence, have been received in Tanzania.</w:t>
                  </w:r>
                </w:p>
              </w:tc>
            </w:tr>
            <w:tr w:rsidR="00983FCB" w:rsidRPr="00983FCB" w:rsidTr="00B725A2">
              <w:tc>
                <w:tcPr>
                  <w:tcW w:w="9967" w:type="dxa"/>
                </w:tcPr>
                <w:p w:rsidR="00983FCB" w:rsidRPr="00983FCB" w:rsidRDefault="00983FCB" w:rsidP="00983FCB">
                  <w:pPr>
                    <w:jc w:val="both"/>
                    <w:rPr>
                      <w:rFonts w:ascii="Times New Roman" w:eastAsia="Calibri" w:hAnsi="Times New Roman" w:cs="Times New Roman"/>
                      <w:sz w:val="24"/>
                      <w:szCs w:val="24"/>
                    </w:rPr>
                  </w:pPr>
                </w:p>
                <w:tbl>
                  <w:tblPr>
                    <w:tblStyle w:val="TableGrid"/>
                    <w:tblW w:w="0" w:type="auto"/>
                    <w:tblLayout w:type="fixed"/>
                    <w:tblLook w:val="04A0" w:firstRow="1" w:lastRow="0" w:firstColumn="1" w:lastColumn="0" w:noHBand="0" w:noVBand="1"/>
                  </w:tblPr>
                  <w:tblGrid>
                    <w:gridCol w:w="4994"/>
                  </w:tblGrid>
                  <w:tr w:rsidR="00983FCB" w:rsidRPr="00983FCB" w:rsidTr="00B725A2">
                    <w:tc>
                      <w:tcPr>
                        <w:tcW w:w="4994" w:type="dxa"/>
                      </w:tcPr>
                      <w:p w:rsidR="00983FCB" w:rsidRPr="00983FCB" w:rsidRDefault="00983FCB" w:rsidP="00983FCB">
                        <w:pPr>
                          <w:jc w:val="both"/>
                          <w:rPr>
                            <w:rFonts w:ascii="Times New Roman" w:eastAsia="Calibri" w:hAnsi="Times New Roman" w:cs="Times New Roman"/>
                            <w:sz w:val="24"/>
                            <w:szCs w:val="24"/>
                          </w:rPr>
                        </w:pPr>
                        <w:r w:rsidRPr="00983FCB">
                          <w:rPr>
                            <w:rFonts w:ascii="Times New Roman" w:eastAsia="Calibri" w:hAnsi="Times New Roman" w:cs="Times New Roman"/>
                            <w:sz w:val="24"/>
                            <w:szCs w:val="24"/>
                          </w:rPr>
                          <w:t>FOR OFFICIAL USE ONLY.</w:t>
                        </w:r>
                      </w:p>
                      <w:p w:rsidR="00983FCB" w:rsidRPr="00983FCB" w:rsidRDefault="00983FCB" w:rsidP="00983FCB">
                        <w:pPr>
                          <w:jc w:val="both"/>
                          <w:rPr>
                            <w:rFonts w:ascii="Times New Roman" w:eastAsia="Calibri" w:hAnsi="Times New Roman" w:cs="Times New Roman"/>
                            <w:sz w:val="24"/>
                            <w:szCs w:val="24"/>
                          </w:rPr>
                        </w:pPr>
                      </w:p>
                    </w:tc>
                  </w:tr>
                </w:tbl>
                <w:p w:rsidR="00983FCB" w:rsidRPr="00983FCB" w:rsidRDefault="00983FCB" w:rsidP="00983FCB">
                  <w:pPr>
                    <w:jc w:val="both"/>
                    <w:rPr>
                      <w:rFonts w:ascii="Times New Roman" w:eastAsia="Calibri" w:hAnsi="Times New Roman" w:cs="Times New Roman"/>
                      <w:sz w:val="24"/>
                      <w:szCs w:val="24"/>
                    </w:rPr>
                  </w:pPr>
                </w:p>
              </w:tc>
            </w:tr>
          </w:tbl>
          <w:p w:rsidR="00983FCB" w:rsidRPr="00983FCB" w:rsidRDefault="00983FCB" w:rsidP="00983FCB">
            <w:pPr>
              <w:spacing w:before="240"/>
              <w:contextualSpacing/>
              <w:jc w:val="right"/>
              <w:rPr>
                <w:rFonts w:ascii="Times New Roman" w:eastAsia="Calibri" w:hAnsi="Times New Roman" w:cs="Times New Roman"/>
                <w:sz w:val="24"/>
                <w:szCs w:val="24"/>
                <w:highlight w:val="yellow"/>
              </w:rPr>
            </w:pPr>
          </w:p>
        </w:tc>
      </w:tr>
    </w:tbl>
    <w:p w:rsidR="00AE1F45" w:rsidRDefault="00983FCB"/>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CB"/>
    <w:rsid w:val="0092476A"/>
    <w:rsid w:val="00983FCB"/>
    <w:rsid w:val="00D1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0815B-5D3D-4AFF-8DDF-F0CFA2E6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2026-05-06T06:41:00Z</dcterms:created>
  <dcterms:modified xsi:type="dcterms:W3CDTF">2026-05-06T06:41:00Z</dcterms:modified>
</cp:coreProperties>
</file>